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11" w:rsidRPr="00186611" w:rsidRDefault="00186611" w:rsidP="00186611">
      <w:pPr>
        <w:shd w:val="clear" w:color="auto" w:fill="FFFFFF"/>
        <w:spacing w:before="30" w:after="30" w:line="240" w:lineRule="auto"/>
        <w:ind w:firstLine="30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tbl>
      <w:tblPr>
        <w:tblW w:w="10916" w:type="dxa"/>
        <w:tblInd w:w="-743" w:type="dxa"/>
        <w:tblLook w:val="04A0"/>
      </w:tblPr>
      <w:tblGrid>
        <w:gridCol w:w="3545"/>
        <w:gridCol w:w="3260"/>
        <w:gridCol w:w="4111"/>
      </w:tblGrid>
      <w:tr w:rsidR="00BE1C99" w:rsidTr="001C4C0D">
        <w:tc>
          <w:tcPr>
            <w:tcW w:w="3545" w:type="dxa"/>
            <w:hideMark/>
          </w:tcPr>
          <w:p w:rsidR="00BE1C99" w:rsidRDefault="00BE1C99" w:rsidP="001C4C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на заседании педагогического  совета</w:t>
            </w:r>
          </w:p>
          <w:p w:rsidR="00BE1C99" w:rsidRDefault="00BE1C99" w:rsidP="001C4C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МОУ ООШ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орюши, </w:t>
            </w:r>
          </w:p>
          <w:p w:rsidR="00BE1C99" w:rsidRDefault="00BE1C99" w:rsidP="001C4C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</w:t>
            </w:r>
          </w:p>
          <w:p w:rsidR="00BE1C99" w:rsidRDefault="00BE1C99" w:rsidP="001C4C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«___»____________20      г.</w:t>
            </w:r>
          </w:p>
        </w:tc>
        <w:tc>
          <w:tcPr>
            <w:tcW w:w="3260" w:type="dxa"/>
          </w:tcPr>
          <w:p w:rsidR="00BE1C99" w:rsidRDefault="00BE1C99" w:rsidP="00385F9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BE1C99" w:rsidRDefault="00BE1C99" w:rsidP="001C4C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E1C99" w:rsidRDefault="00BE1C99" w:rsidP="001C4C0D">
            <w:pPr>
              <w:pStyle w:val="a3"/>
              <w:spacing w:line="276" w:lineRule="auto"/>
              <w:rPr>
                <w:rFonts w:ascii="Times New Roman" w:hAnsi="Times New Roman"/>
                <w:color w:val="333229"/>
                <w:sz w:val="24"/>
                <w:szCs w:val="24"/>
              </w:rPr>
            </w:pPr>
            <w:r>
              <w:rPr>
                <w:rFonts w:ascii="Times New Roman" w:hAnsi="Times New Roman"/>
                <w:color w:val="333229"/>
                <w:sz w:val="24"/>
                <w:szCs w:val="24"/>
              </w:rPr>
              <w:t>Директор МОУ ООШ с</w:t>
            </w:r>
            <w:proofErr w:type="gramStart"/>
            <w:r>
              <w:rPr>
                <w:rFonts w:ascii="Times New Roman" w:hAnsi="Times New Roman"/>
                <w:color w:val="333229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color w:val="333229"/>
                <w:sz w:val="24"/>
                <w:szCs w:val="24"/>
              </w:rPr>
              <w:t xml:space="preserve">орюши ____________ А.Г. </w:t>
            </w:r>
            <w:proofErr w:type="spellStart"/>
            <w:r>
              <w:rPr>
                <w:rFonts w:ascii="Times New Roman" w:hAnsi="Times New Roman"/>
                <w:color w:val="333229"/>
                <w:sz w:val="24"/>
                <w:szCs w:val="24"/>
              </w:rPr>
              <w:t>Пудовочкин</w:t>
            </w:r>
            <w:proofErr w:type="spellEnd"/>
            <w:r>
              <w:rPr>
                <w:rFonts w:ascii="Times New Roman" w:hAnsi="Times New Roman"/>
                <w:color w:val="333229"/>
                <w:sz w:val="24"/>
                <w:szCs w:val="24"/>
              </w:rPr>
              <w:t xml:space="preserve"> </w:t>
            </w:r>
          </w:p>
          <w:p w:rsidR="00BE1C99" w:rsidRDefault="00BE1C99" w:rsidP="001C4C0D">
            <w:pPr>
              <w:pStyle w:val="a3"/>
              <w:spacing w:line="276" w:lineRule="auto"/>
              <w:rPr>
                <w:rFonts w:ascii="Times New Roman" w:hAnsi="Times New Roman"/>
                <w:color w:val="333229"/>
                <w:sz w:val="24"/>
                <w:szCs w:val="24"/>
              </w:rPr>
            </w:pPr>
          </w:p>
          <w:p w:rsidR="00BE1C99" w:rsidRDefault="00BE1C99" w:rsidP="001C4C0D">
            <w:pPr>
              <w:pStyle w:val="a3"/>
              <w:spacing w:line="276" w:lineRule="auto"/>
              <w:rPr>
                <w:rFonts w:ascii="Times New Roman" w:hAnsi="Times New Roman"/>
                <w:color w:val="333229"/>
                <w:sz w:val="24"/>
                <w:szCs w:val="24"/>
              </w:rPr>
            </w:pPr>
            <w:r>
              <w:rPr>
                <w:rFonts w:ascii="Times New Roman" w:hAnsi="Times New Roman"/>
                <w:color w:val="333229"/>
                <w:sz w:val="24"/>
                <w:szCs w:val="24"/>
              </w:rPr>
              <w:t xml:space="preserve"> «___»________________20    </w:t>
            </w:r>
            <w:r>
              <w:rPr>
                <w:rFonts w:ascii="Times New Roman" w:hAnsi="Times New Roman"/>
                <w:color w:val="333229"/>
                <w:spacing w:val="-3"/>
                <w:sz w:val="24"/>
                <w:szCs w:val="24"/>
              </w:rPr>
              <w:t xml:space="preserve"> г.</w:t>
            </w:r>
          </w:p>
        </w:tc>
      </w:tr>
    </w:tbl>
    <w:p w:rsidR="00BE1C99" w:rsidRDefault="00BE1C99" w:rsidP="00BE1C9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6611" w:rsidRPr="00186611" w:rsidRDefault="00186611" w:rsidP="0000452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186611" w:rsidRPr="00186611" w:rsidRDefault="00186611" w:rsidP="0000452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proofErr w:type="spellStart"/>
      <w:r w:rsidRPr="00186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самообследовании</w:t>
      </w:r>
      <w:proofErr w:type="spellEnd"/>
    </w:p>
    <w:p w:rsidR="00186611" w:rsidRPr="00186611" w:rsidRDefault="00FC7460" w:rsidP="0000452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общеобразовательного учреждения основной общеобразовательной школы села Горюши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Хвалынского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Саратовской области</w:t>
      </w:r>
    </w:p>
    <w:p w:rsidR="00186611" w:rsidRPr="00186611" w:rsidRDefault="00186611" w:rsidP="0000452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6611" w:rsidRPr="00186611" w:rsidRDefault="00186611" w:rsidP="0000452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6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86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.Общие положения.</w:t>
      </w:r>
      <w:proofErr w:type="gramEnd"/>
    </w:p>
    <w:p w:rsidR="00186611" w:rsidRPr="00186611" w:rsidRDefault="00186611" w:rsidP="000045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1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основные нормы и принципы проведения </w:t>
      </w:r>
      <w:proofErr w:type="spellStart"/>
      <w:r w:rsidRPr="00FC74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самообследования</w:t>
      </w:r>
      <w:proofErr w:type="spellEnd"/>
      <w:r w:rsidRPr="00FC74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Положение разработано в соответствии с пунктом 3 части 2статьи</w:t>
      </w:r>
      <w:r w:rsidRPr="00FC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Федерального закона от 29 декабря 2012г. № 273-ФЗ «Об образовании в Российской Федерации». «Порядком проведения </w:t>
      </w:r>
      <w:proofErr w:type="spellStart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организации», утвержденным приказом Министерством образования и науки Российской Федерации от 14 июня 2013 года №462.</w:t>
      </w:r>
    </w:p>
    <w:p w:rsidR="00186611" w:rsidRPr="00186611" w:rsidRDefault="00186611" w:rsidP="000045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1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проведения </w:t>
      </w:r>
      <w:proofErr w:type="spellStart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обеспечение доступности и открытости информации о состоянии образовательной деятельности учреждения, а также подготовка отчета о результатах </w:t>
      </w:r>
      <w:proofErr w:type="spellStart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FC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отчет)</w:t>
      </w:r>
    </w:p>
    <w:p w:rsidR="00186611" w:rsidRPr="00186611" w:rsidRDefault="00186611" w:rsidP="000045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1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учреждением ежегодно.</w:t>
      </w:r>
    </w:p>
    <w:p w:rsidR="00186611" w:rsidRPr="00186611" w:rsidRDefault="00186611" w:rsidP="000045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Самооследование</w:t>
      </w:r>
      <w:proofErr w:type="spellEnd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процедура оценивания (</w:t>
      </w:r>
      <w:proofErr w:type="spellStart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самооценивания</w:t>
      </w:r>
      <w:proofErr w:type="spellEnd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Процесс </w:t>
      </w:r>
      <w:proofErr w:type="spellStart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познавательная деятельность педагогов, обучающихся, руководителей учреждения, носящая системный характер и направленная  на развитие образовательной среды и педагогического процесса и коррекцию деятельности школьного коллектива.</w:t>
      </w:r>
    </w:p>
    <w:p w:rsidR="00186611" w:rsidRPr="00186611" w:rsidRDefault="00186611" w:rsidP="000045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1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целями и задачами </w:t>
      </w:r>
      <w:proofErr w:type="spellStart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ряд функций:</w:t>
      </w:r>
    </w:p>
    <w:p w:rsidR="00186611" w:rsidRPr="00186611" w:rsidRDefault="00186611" w:rsidP="000045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Оценочная функция</w:t>
      </w:r>
      <w:r w:rsidRPr="00186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866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 целью выявления соответствия оценочных параметров нормативным и современным параметрам и требованиям;</w:t>
      </w:r>
    </w:p>
    <w:p w:rsidR="00186611" w:rsidRPr="00186611" w:rsidRDefault="00186611" w:rsidP="000045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Диагностическая функция</w:t>
      </w:r>
      <w:r w:rsidRPr="00186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причин возникновение отклонений состояние объекта изучения и оценивания нормативных </w:t>
      </w:r>
      <w:r w:rsidR="00FC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FC7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научнообоснованных</w:t>
      </w:r>
      <w:proofErr w:type="spellEnd"/>
      <w:r w:rsidR="00FC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параметров</w:t>
      </w: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осуществляется его оценка (самооценка);</w:t>
      </w:r>
    </w:p>
    <w:p w:rsidR="00186611" w:rsidRPr="00186611" w:rsidRDefault="00186611" w:rsidP="000045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Прогностическая функция</w:t>
      </w:r>
      <w:r w:rsidRPr="00186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(самооценке) последствий проявления отклонений для са</w:t>
      </w:r>
      <w:r w:rsidR="002705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 оцениваемого объекта и тех</w:t>
      </w: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которыми он вступает во взаимодействие.</w:t>
      </w:r>
    </w:p>
    <w:p w:rsidR="00186611" w:rsidRPr="00186611" w:rsidRDefault="00186611" w:rsidP="000045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186611" w:rsidRPr="00186611" w:rsidRDefault="00186611" w:rsidP="000045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186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E1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6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и критерии </w:t>
      </w:r>
      <w:proofErr w:type="spellStart"/>
      <w:r w:rsidRPr="00186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186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86611" w:rsidRPr="00186611" w:rsidRDefault="00186611" w:rsidP="000045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</w:t>
      </w:r>
      <w:proofErr w:type="spellStart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самообсдедования</w:t>
      </w:r>
      <w:proofErr w:type="spellEnd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использования целого комплекса разнообразных методов, которые целесообразно выделить в две группы:</w:t>
      </w:r>
    </w:p>
    <w:p w:rsidR="00186611" w:rsidRPr="00186611" w:rsidRDefault="00186611" w:rsidP="000045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-пассивные (наблюдение, количественный и качественный анализ продуктов деятельности и т.п.)</w:t>
      </w:r>
    </w:p>
    <w:p w:rsidR="00186611" w:rsidRPr="00186611" w:rsidRDefault="00186611" w:rsidP="000045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</w:t>
      </w:r>
      <w:proofErr w:type="gramEnd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(анкетирование, собеседование, тестирование)</w:t>
      </w:r>
    </w:p>
    <w:p w:rsidR="00186611" w:rsidRPr="00186611" w:rsidRDefault="00186611" w:rsidP="000045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186611" w:rsidRPr="00186611" w:rsidRDefault="00186611" w:rsidP="000045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186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.Организация </w:t>
      </w:r>
      <w:proofErr w:type="spellStart"/>
      <w:r w:rsidRPr="00186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186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86611" w:rsidRPr="00186611" w:rsidRDefault="00186611" w:rsidP="000045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00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оценивания проводится в соответствии с инструментарием по контролю качества образования.</w:t>
      </w:r>
    </w:p>
    <w:p w:rsidR="00186611" w:rsidRPr="00186611" w:rsidRDefault="00186611" w:rsidP="000045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00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следующие этапы:</w:t>
      </w:r>
    </w:p>
    <w:p w:rsidR="00186611" w:rsidRPr="00186611" w:rsidRDefault="0027052D" w:rsidP="0000452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6611"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и подготовку работ по </w:t>
      </w:r>
      <w:proofErr w:type="spellStart"/>
      <w:r w:rsidR="00186611"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="00186611"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учреждения:</w:t>
      </w:r>
    </w:p>
    <w:p w:rsidR="00186611" w:rsidRPr="00186611" w:rsidRDefault="0027052D" w:rsidP="0000452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6611"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</w:t>
      </w:r>
      <w:proofErr w:type="spellStart"/>
      <w:r w:rsidR="00186611"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186611"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учреждении:</w:t>
      </w:r>
    </w:p>
    <w:p w:rsidR="00186611" w:rsidRPr="00186611" w:rsidRDefault="0027052D" w:rsidP="0000452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6611"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полученных результатов и на их основе формирование отчета:</w:t>
      </w:r>
    </w:p>
    <w:p w:rsidR="00186611" w:rsidRPr="00186611" w:rsidRDefault="0027052D" w:rsidP="0000452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186611"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отчета органом управления учреждения, к компетенции которого относится решение данного вопроса.</w:t>
      </w:r>
    </w:p>
    <w:p w:rsidR="00186611" w:rsidRPr="00186611" w:rsidRDefault="00186611" w:rsidP="000045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BE1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форма проведения </w:t>
      </w:r>
      <w:proofErr w:type="spellStart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 лиц, привлекаемых для его проведения, определяется приказом </w:t>
      </w:r>
      <w:r w:rsidR="0027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учреждению. </w:t>
      </w:r>
    </w:p>
    <w:p w:rsidR="00186611" w:rsidRPr="00186611" w:rsidRDefault="0000452D" w:rsidP="000045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86611"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E1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86611"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proofErr w:type="spellStart"/>
      <w:r w:rsidR="00186611"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186611"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оценка образовательной деятельности, системы управления учреждения, содержание и качество подготовки обучающихся, организации методического, </w:t>
      </w:r>
      <w:proofErr w:type="spellStart"/>
      <w:r w:rsidR="00186611"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</w:t>
      </w:r>
      <w:proofErr w:type="spellEnd"/>
      <w:r w:rsidR="00186611"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информационного обеспечения, материально-технической базы, функционирования внутренней системы оце</w:t>
      </w:r>
      <w:r w:rsidR="00270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 качества образования, а так</w:t>
      </w:r>
      <w:r w:rsidR="00186611"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анализ показателей деятельности организаций, предлежащей </w:t>
      </w:r>
      <w:proofErr w:type="spellStart"/>
      <w:r w:rsidR="00186611"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="00186611"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186611" w:rsidRDefault="00186611" w:rsidP="0000452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IV</w:t>
      </w:r>
      <w:r w:rsidRPr="00186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04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6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</w:t>
      </w:r>
      <w:proofErr w:type="spellStart"/>
      <w:r w:rsidRPr="00186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</w:t>
      </w:r>
      <w:r w:rsidR="005B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бслед</w:t>
      </w:r>
      <w:r w:rsidRPr="00186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ования</w:t>
      </w:r>
      <w:proofErr w:type="spellEnd"/>
      <w:r w:rsidRPr="00186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44FDF" w:rsidRPr="008B0D1F" w:rsidRDefault="00B44FDF" w:rsidP="0000452D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  <w:r w:rsidRPr="00BE35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1 часть (аналитическая):</w:t>
      </w:r>
    </w:p>
    <w:p w:rsidR="00B44FDF" w:rsidRDefault="00B44FDF" w:rsidP="000045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C746B5">
        <w:rPr>
          <w:rFonts w:ascii="Times New Roman" w:hAnsi="Times New Roman" w:cs="Times New Roman"/>
          <w:sz w:val="24"/>
          <w:szCs w:val="24"/>
        </w:rPr>
        <w:t>Организационная структура школы</w:t>
      </w:r>
    </w:p>
    <w:p w:rsidR="00B44FDF" w:rsidRDefault="00B44FDF" w:rsidP="000045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C746B5">
        <w:rPr>
          <w:rFonts w:ascii="Times New Roman" w:hAnsi="Times New Roman" w:cs="Times New Roman"/>
          <w:sz w:val="24"/>
          <w:szCs w:val="24"/>
        </w:rPr>
        <w:t>Контингент учащихся</w:t>
      </w:r>
      <w:r w:rsidRPr="00B44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FDF" w:rsidRDefault="00B44FDF" w:rsidP="000045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C746B5">
        <w:rPr>
          <w:rFonts w:ascii="Times New Roman" w:hAnsi="Times New Roman" w:cs="Times New Roman"/>
          <w:sz w:val="24"/>
          <w:szCs w:val="24"/>
        </w:rPr>
        <w:t>Анализ качества обеспечения образовательной деятельности</w:t>
      </w:r>
    </w:p>
    <w:p w:rsidR="00B44FDF" w:rsidRDefault="00B44FDF" w:rsidP="000045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C746B5">
        <w:rPr>
          <w:rFonts w:ascii="Times New Roman" w:hAnsi="Times New Roman" w:cs="Times New Roman"/>
          <w:sz w:val="24"/>
          <w:szCs w:val="24"/>
        </w:rPr>
        <w:t>Система управления школой. Анализ ее функционирования.</w:t>
      </w:r>
    </w:p>
    <w:p w:rsidR="00B44FDF" w:rsidRDefault="00B44FDF" w:rsidP="000045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C746B5">
        <w:rPr>
          <w:rFonts w:ascii="Times New Roman" w:hAnsi="Times New Roman" w:cs="Times New Roman"/>
          <w:sz w:val="24"/>
          <w:szCs w:val="24"/>
        </w:rPr>
        <w:t>Образовательная система школы</w:t>
      </w:r>
    </w:p>
    <w:p w:rsidR="00B44FDF" w:rsidRDefault="00B44FDF" w:rsidP="000045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C746B5">
        <w:rPr>
          <w:rFonts w:ascii="Times New Roman" w:hAnsi="Times New Roman" w:cs="Times New Roman"/>
          <w:sz w:val="24"/>
          <w:szCs w:val="24"/>
        </w:rPr>
        <w:t>Реализуемы образовательные программы</w:t>
      </w:r>
    </w:p>
    <w:p w:rsidR="00B44FDF" w:rsidRDefault="00B44FDF" w:rsidP="000045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C746B5">
        <w:rPr>
          <w:rFonts w:ascii="Times New Roman" w:hAnsi="Times New Roman" w:cs="Times New Roman"/>
          <w:sz w:val="24"/>
          <w:szCs w:val="24"/>
        </w:rPr>
        <w:t>Состояние материально-технической базы</w:t>
      </w:r>
    </w:p>
    <w:p w:rsidR="00B44FDF" w:rsidRDefault="00B44FDF" w:rsidP="000045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Pr="00C746B5">
        <w:rPr>
          <w:rFonts w:ascii="Times New Roman" w:hAnsi="Times New Roman" w:cs="Times New Roman"/>
          <w:sz w:val="24"/>
          <w:szCs w:val="24"/>
        </w:rPr>
        <w:t>Организация горячего питания</w:t>
      </w:r>
    </w:p>
    <w:p w:rsidR="00B44FDF" w:rsidRDefault="00B44FDF" w:rsidP="000045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Pr="00C746B5">
        <w:rPr>
          <w:rFonts w:ascii="Times New Roman" w:hAnsi="Times New Roman" w:cs="Times New Roman"/>
          <w:sz w:val="24"/>
          <w:szCs w:val="24"/>
        </w:rPr>
        <w:t>Функционирование внутренней оценки качества образования</w:t>
      </w:r>
    </w:p>
    <w:p w:rsidR="0021519B" w:rsidRDefault="00B44FDF" w:rsidP="002151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BE35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2 часть (показатели деятельности):</w:t>
      </w:r>
      <w:r w:rsidR="0021519B" w:rsidRPr="0021519B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</w:t>
      </w:r>
    </w:p>
    <w:p w:rsidR="0021519B" w:rsidRDefault="0021519B" w:rsidP="0021519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ПОКАЗАТЕЛИ ДЕЯТЕЛЬНОСТИ МУНИЦИПАЛЬНОГО ОБЩЕОБРАЗОВАТЕЛЬНОГО УЧРЕЖДЕНИЯ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6097"/>
        <w:gridCol w:w="1562"/>
        <w:gridCol w:w="1096"/>
      </w:tblGrid>
      <w:tr w:rsidR="0021519B" w:rsidTr="0021519B">
        <w:trPr>
          <w:trHeight w:val="173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9B" w:rsidRDefault="0021519B">
            <w:pPr>
              <w:spacing w:before="100" w:beforeAutospacing="1" w:after="100" w:afterAutospacing="1" w:line="240" w:lineRule="auto"/>
              <w:ind w:left="-19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балл единого государственного экзамена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выпускников 11 класса по русскому языку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9B" w:rsidRDefault="00215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9B" w:rsidRDefault="00215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</w:p>
        </w:tc>
      </w:tr>
    </w:tbl>
    <w:p w:rsidR="00B44FDF" w:rsidRPr="00186611" w:rsidRDefault="00B44FDF" w:rsidP="000045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611" w:rsidRPr="00186611" w:rsidRDefault="00186611" w:rsidP="000045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186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.Отчет о результатах </w:t>
      </w:r>
      <w:proofErr w:type="spellStart"/>
      <w:r w:rsidRPr="00186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</w:p>
    <w:p w:rsidR="00186611" w:rsidRPr="00186611" w:rsidRDefault="00186611" w:rsidP="000045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5.1.Результаты </w:t>
      </w:r>
      <w:proofErr w:type="spellStart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оформляется в виде отчета, включающегося аналитическую часть и результаты анализа показатели деятельности учреждения, подлежащей </w:t>
      </w:r>
      <w:proofErr w:type="spellStart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611" w:rsidRPr="00186611" w:rsidRDefault="00186611" w:rsidP="000045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5.2.Отчет по </w:t>
      </w:r>
      <w:proofErr w:type="spellStart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по состоянию на 1 августа текущего года.</w:t>
      </w:r>
    </w:p>
    <w:p w:rsidR="00186611" w:rsidRPr="00186611" w:rsidRDefault="00186611" w:rsidP="000045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5.3.Результаты </w:t>
      </w:r>
      <w:proofErr w:type="spellStart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на педагогическом совете.</w:t>
      </w:r>
    </w:p>
    <w:p w:rsidR="00186611" w:rsidRPr="00186611" w:rsidRDefault="00186611" w:rsidP="000045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5.4.Отчет подписывается руководителем учреждения и заверяется печатью.</w:t>
      </w:r>
    </w:p>
    <w:p w:rsidR="00186611" w:rsidRPr="00186611" w:rsidRDefault="00186611" w:rsidP="000045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00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отчета образовательного учреждения на официальном сайте учреждения в сети «Интернет» и направление его учредителю осуществляется не позднее 1 сентября текущего года.</w:t>
      </w:r>
    </w:p>
    <w:p w:rsidR="00186611" w:rsidRPr="00186611" w:rsidRDefault="00186611" w:rsidP="000045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175B" w:rsidRDefault="0057175B" w:rsidP="0000452D">
      <w:pPr>
        <w:spacing w:after="0" w:line="0" w:lineRule="atLeast"/>
      </w:pPr>
    </w:p>
    <w:sectPr w:rsidR="0057175B" w:rsidSect="00385F96">
      <w:footerReference w:type="default" r:id="rId6"/>
      <w:pgSz w:w="11906" w:h="16838"/>
      <w:pgMar w:top="1134" w:right="850" w:bottom="1134" w:left="1701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F96" w:rsidRDefault="00385F96" w:rsidP="00385F96">
      <w:pPr>
        <w:spacing w:after="0" w:line="240" w:lineRule="auto"/>
      </w:pPr>
      <w:r>
        <w:separator/>
      </w:r>
    </w:p>
  </w:endnote>
  <w:endnote w:type="continuationSeparator" w:id="0">
    <w:p w:rsidR="00385F96" w:rsidRDefault="00385F96" w:rsidP="0038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9016"/>
      <w:docPartObj>
        <w:docPartGallery w:val="Page Numbers (Bottom of Page)"/>
        <w:docPartUnique/>
      </w:docPartObj>
    </w:sdtPr>
    <w:sdtContent>
      <w:p w:rsidR="00385F96" w:rsidRDefault="002A0A49">
        <w:pPr>
          <w:pStyle w:val="a6"/>
          <w:jc w:val="right"/>
        </w:pPr>
        <w:fldSimple w:instr=" PAGE   \* MERGEFORMAT ">
          <w:r w:rsidR="0021519B">
            <w:rPr>
              <w:noProof/>
            </w:rPr>
            <w:t>4</w:t>
          </w:r>
        </w:fldSimple>
      </w:p>
    </w:sdtContent>
  </w:sdt>
  <w:p w:rsidR="00385F96" w:rsidRDefault="00385F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F96" w:rsidRDefault="00385F96" w:rsidP="00385F96">
      <w:pPr>
        <w:spacing w:after="0" w:line="240" w:lineRule="auto"/>
      </w:pPr>
      <w:r>
        <w:separator/>
      </w:r>
    </w:p>
  </w:footnote>
  <w:footnote w:type="continuationSeparator" w:id="0">
    <w:p w:rsidR="00385F96" w:rsidRDefault="00385F96" w:rsidP="00385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611"/>
    <w:rsid w:val="0000452D"/>
    <w:rsid w:val="000C6CFC"/>
    <w:rsid w:val="00186611"/>
    <w:rsid w:val="0021519B"/>
    <w:rsid w:val="0027052D"/>
    <w:rsid w:val="00271683"/>
    <w:rsid w:val="002A0A49"/>
    <w:rsid w:val="00385F96"/>
    <w:rsid w:val="003D16EF"/>
    <w:rsid w:val="003E713E"/>
    <w:rsid w:val="0057175B"/>
    <w:rsid w:val="005B5B07"/>
    <w:rsid w:val="008269B5"/>
    <w:rsid w:val="008D17AA"/>
    <w:rsid w:val="00B44FDF"/>
    <w:rsid w:val="00BE1C99"/>
    <w:rsid w:val="00BF7B32"/>
    <w:rsid w:val="00C133C5"/>
    <w:rsid w:val="00ED5A96"/>
    <w:rsid w:val="00F17AC9"/>
    <w:rsid w:val="00FC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C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385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5F96"/>
  </w:style>
  <w:style w:type="paragraph" w:styleId="a6">
    <w:name w:val="footer"/>
    <w:basedOn w:val="a"/>
    <w:link w:val="a7"/>
    <w:uiPriority w:val="99"/>
    <w:unhideWhenUsed/>
    <w:rsid w:val="00385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5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0" w:color="auto"/>
            <w:right w:val="none" w:sz="0" w:space="0" w:color="auto"/>
          </w:divBdr>
        </w:div>
      </w:divsChild>
    </w:div>
    <w:div w:id="19999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села Дубовый Гай</Company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 </cp:lastModifiedBy>
  <cp:revision>8</cp:revision>
  <cp:lastPrinted>2015-03-24T06:18:00Z</cp:lastPrinted>
  <dcterms:created xsi:type="dcterms:W3CDTF">2015-03-19T11:35:00Z</dcterms:created>
  <dcterms:modified xsi:type="dcterms:W3CDTF">2015-03-24T06:21:00Z</dcterms:modified>
</cp:coreProperties>
</file>