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65" w:rsidRPr="00C13F3D" w:rsidRDefault="00B34365" w:rsidP="00B34365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 xml:space="preserve">Принято на заседании                                                                                  </w:t>
      </w:r>
      <w:r w:rsidRPr="00C13F3D">
        <w:rPr>
          <w:rFonts w:ascii="Times New Roman" w:hAnsi="Times New Roman" w:cs="Times New Roman"/>
          <w:b/>
          <w:sz w:val="24"/>
          <w:szCs w:val="24"/>
        </w:rPr>
        <w:t>УТВЕРЖДЕНО:</w:t>
      </w:r>
    </w:p>
    <w:p w:rsidR="00B34365" w:rsidRPr="00C13F3D" w:rsidRDefault="00B34365" w:rsidP="00B34365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C13F3D">
        <w:rPr>
          <w:rFonts w:ascii="Times New Roman" w:hAnsi="Times New Roman" w:cs="Times New Roman"/>
          <w:sz w:val="24"/>
          <w:szCs w:val="24"/>
        </w:rPr>
        <w:tab/>
        <w:t xml:space="preserve">                  Директор школы</w:t>
      </w:r>
    </w:p>
    <w:p w:rsidR="00B34365" w:rsidRPr="00C13F3D" w:rsidRDefault="00B34365" w:rsidP="00B34365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МОУ ООШ с.Горюши                                                             __________ Пудовочкин А.Г.</w:t>
      </w:r>
    </w:p>
    <w:p w:rsidR="00B34365" w:rsidRPr="00C13F3D" w:rsidRDefault="00B34365" w:rsidP="00B34365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Протокол № ____</w:t>
      </w:r>
      <w:r w:rsidRPr="00C13F3D"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B34365" w:rsidRPr="00C13F3D" w:rsidRDefault="00B34365" w:rsidP="00B34365">
      <w:pPr>
        <w:tabs>
          <w:tab w:val="left" w:pos="6075"/>
          <w:tab w:val="right" w:pos="9355"/>
        </w:tabs>
        <w:spacing w:after="0"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от «___» __________ 20 __ г.                                                  от «___»____________20 __ г.</w:t>
      </w:r>
    </w:p>
    <w:p w:rsidR="00B34365" w:rsidRDefault="00B34365" w:rsidP="00B34365">
      <w:pPr>
        <w:spacing w:line="360" w:lineRule="exact"/>
        <w:rPr>
          <w:rFonts w:ascii="Courier New" w:eastAsia="Courier New" w:hAnsi="Courier New" w:cs="Courier New"/>
          <w:sz w:val="20"/>
          <w:szCs w:val="20"/>
        </w:rPr>
      </w:pPr>
    </w:p>
    <w:p w:rsidR="00B34365" w:rsidRPr="00691F8A" w:rsidRDefault="00B34365" w:rsidP="00B34365">
      <w:pPr>
        <w:rPr>
          <w:rFonts w:ascii="Times New Roman" w:hAnsi="Times New Roman" w:cs="Times New Roman"/>
          <w:sz w:val="24"/>
          <w:szCs w:val="24"/>
        </w:rPr>
      </w:pPr>
    </w:p>
    <w:p w:rsidR="00B34365" w:rsidRDefault="00B34365" w:rsidP="00B343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8A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ОРЯДОК</w:t>
      </w:r>
    </w:p>
    <w:p w:rsidR="00B34365" w:rsidRPr="00691F8A" w:rsidRDefault="0051643D" w:rsidP="00B3436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51643D">
        <w:rPr>
          <w:rFonts w:ascii="Times New Roman" w:hAnsi="Times New Roman" w:cs="Times New Roman"/>
          <w:b/>
          <w:sz w:val="24"/>
          <w:szCs w:val="24"/>
        </w:rPr>
        <w:t xml:space="preserve">знакомления с документами </w:t>
      </w:r>
      <w:r w:rsidR="00B34365">
        <w:rPr>
          <w:rFonts w:ascii="Times New Roman" w:hAnsi="Times New Roman" w:cs="Times New Roman"/>
          <w:b/>
          <w:sz w:val="24"/>
          <w:szCs w:val="24"/>
        </w:rPr>
        <w:t>М</w:t>
      </w:r>
      <w:r w:rsidRPr="0051643D">
        <w:rPr>
          <w:rFonts w:ascii="Times New Roman" w:hAnsi="Times New Roman" w:cs="Times New Roman"/>
          <w:b/>
          <w:sz w:val="24"/>
          <w:szCs w:val="24"/>
        </w:rPr>
        <w:t xml:space="preserve">униципального общеобразовательного учреждения </w:t>
      </w:r>
      <w:r w:rsidR="00B34365">
        <w:rPr>
          <w:rFonts w:ascii="Times New Roman" w:hAnsi="Times New Roman" w:cs="Times New Roman"/>
          <w:b/>
          <w:sz w:val="24"/>
          <w:szCs w:val="24"/>
        </w:rPr>
        <w:t>основной</w:t>
      </w:r>
      <w:r w:rsidR="00B34365" w:rsidRPr="00691F8A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школ</w:t>
      </w:r>
      <w:r w:rsidR="00B34365">
        <w:rPr>
          <w:rFonts w:ascii="Times New Roman" w:hAnsi="Times New Roman" w:cs="Times New Roman"/>
          <w:b/>
          <w:sz w:val="24"/>
          <w:szCs w:val="24"/>
        </w:rPr>
        <w:t>ы</w:t>
      </w:r>
      <w:r w:rsidR="00B34365" w:rsidRPr="00691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4365">
        <w:rPr>
          <w:rFonts w:ascii="Times New Roman" w:hAnsi="Times New Roman" w:cs="Times New Roman"/>
          <w:b/>
          <w:sz w:val="24"/>
          <w:szCs w:val="24"/>
        </w:rPr>
        <w:t>села Горюши                                                             Хвалынского района Саратовской</w:t>
      </w:r>
      <w:r w:rsidR="00B34365" w:rsidRPr="00691F8A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  <w:r w:rsidR="00B34365" w:rsidRPr="0051643D">
        <w:rPr>
          <w:rFonts w:ascii="Times New Roman" w:hAnsi="Times New Roman" w:cs="Times New Roman"/>
          <w:b/>
          <w:sz w:val="24"/>
          <w:szCs w:val="24"/>
        </w:rPr>
        <w:t>,</w:t>
      </w:r>
    </w:p>
    <w:p w:rsidR="0051643D" w:rsidRDefault="0051643D" w:rsidP="00B3436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643D">
        <w:rPr>
          <w:rFonts w:ascii="Times New Roman" w:hAnsi="Times New Roman" w:cs="Times New Roman"/>
          <w:b/>
          <w:sz w:val="24"/>
          <w:szCs w:val="24"/>
        </w:rPr>
        <w:t>в том числе поступающих в нее лиц</w:t>
      </w:r>
    </w:p>
    <w:p w:rsidR="00B34365" w:rsidRDefault="00B34365" w:rsidP="00B34365">
      <w:pPr>
        <w:spacing w:after="0" w:line="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43D" w:rsidRPr="00CB68DA" w:rsidRDefault="0051643D" w:rsidP="009466D0">
      <w:pPr>
        <w:pStyle w:val="a7"/>
        <w:numPr>
          <w:ilvl w:val="0"/>
          <w:numId w:val="1"/>
        </w:numPr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68DA">
        <w:rPr>
          <w:rFonts w:ascii="Times New Roman" w:hAnsi="Times New Roman" w:cs="Times New Roman"/>
          <w:sz w:val="24"/>
          <w:szCs w:val="24"/>
        </w:rPr>
        <w:t xml:space="preserve">Порядок ознакомления с документами (далее – Порядок) </w:t>
      </w:r>
      <w:r w:rsidR="00B34365">
        <w:rPr>
          <w:rFonts w:ascii="Times New Roman" w:hAnsi="Times New Roman" w:cs="Times New Roman"/>
          <w:sz w:val="24"/>
          <w:szCs w:val="24"/>
        </w:rPr>
        <w:t>М</w:t>
      </w:r>
      <w:r w:rsidR="00B34365" w:rsidRPr="00691F8A">
        <w:rPr>
          <w:rFonts w:ascii="Times New Roman" w:hAnsi="Times New Roman" w:cs="Times New Roman"/>
          <w:sz w:val="24"/>
          <w:szCs w:val="24"/>
        </w:rPr>
        <w:t>униципально</w:t>
      </w:r>
      <w:r w:rsidR="00B34365">
        <w:rPr>
          <w:rFonts w:ascii="Times New Roman" w:hAnsi="Times New Roman" w:cs="Times New Roman"/>
          <w:sz w:val="24"/>
          <w:szCs w:val="24"/>
        </w:rPr>
        <w:t>го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общеобразовательно</w:t>
      </w:r>
      <w:r w:rsidR="00B34365">
        <w:rPr>
          <w:rFonts w:ascii="Times New Roman" w:hAnsi="Times New Roman" w:cs="Times New Roman"/>
          <w:sz w:val="24"/>
          <w:szCs w:val="24"/>
        </w:rPr>
        <w:t>го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B34365">
        <w:rPr>
          <w:rFonts w:ascii="Times New Roman" w:hAnsi="Times New Roman" w:cs="Times New Roman"/>
          <w:sz w:val="24"/>
          <w:szCs w:val="24"/>
        </w:rPr>
        <w:t>я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</w:t>
      </w:r>
      <w:r w:rsidR="00B34365">
        <w:rPr>
          <w:rFonts w:ascii="Times New Roman" w:hAnsi="Times New Roman" w:cs="Times New Roman"/>
          <w:sz w:val="24"/>
          <w:szCs w:val="24"/>
        </w:rPr>
        <w:t>основно</w:t>
      </w:r>
      <w:r w:rsidR="00B34365" w:rsidRPr="00691F8A">
        <w:rPr>
          <w:rFonts w:ascii="Times New Roman" w:hAnsi="Times New Roman" w:cs="Times New Roman"/>
          <w:sz w:val="24"/>
          <w:szCs w:val="24"/>
        </w:rPr>
        <w:t>й общеобразовательной школ</w:t>
      </w:r>
      <w:r w:rsidR="00B34365">
        <w:rPr>
          <w:rFonts w:ascii="Times New Roman" w:hAnsi="Times New Roman" w:cs="Times New Roman"/>
          <w:sz w:val="24"/>
          <w:szCs w:val="24"/>
        </w:rPr>
        <w:t>ы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</w:t>
      </w:r>
      <w:r w:rsidR="00B34365">
        <w:rPr>
          <w:rFonts w:ascii="Times New Roman" w:hAnsi="Times New Roman" w:cs="Times New Roman"/>
          <w:sz w:val="24"/>
          <w:szCs w:val="24"/>
        </w:rPr>
        <w:t>села Горюши Хвалынского Саратовской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области (далее – 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с.Горюши,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 </w:t>
      </w:r>
      <w:r w:rsidRPr="00CB68DA">
        <w:rPr>
          <w:rFonts w:ascii="Times New Roman" w:hAnsi="Times New Roman" w:cs="Times New Roman"/>
          <w:sz w:val="24"/>
          <w:szCs w:val="24"/>
        </w:rPr>
        <w:t xml:space="preserve"> Школа) разработан в соответствии с Федеральным законом Российской Федерации от 29.12.2012 № 273-ФЗ «Об образовании в Российской Федерации» и регламентирует процедуру ознакомления с документами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CB68DA">
        <w:rPr>
          <w:rFonts w:ascii="Times New Roman" w:hAnsi="Times New Roman" w:cs="Times New Roman"/>
          <w:sz w:val="24"/>
          <w:szCs w:val="24"/>
        </w:rPr>
        <w:t>, в том числе поступающих в нее лиц.</w:t>
      </w:r>
    </w:p>
    <w:p w:rsidR="0051643D" w:rsidRPr="00CB68DA" w:rsidRDefault="0051643D" w:rsidP="009466D0">
      <w:pPr>
        <w:pStyle w:val="a7"/>
        <w:numPr>
          <w:ilvl w:val="0"/>
          <w:numId w:val="1"/>
        </w:numPr>
        <w:tabs>
          <w:tab w:val="left" w:pos="779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68DA">
        <w:rPr>
          <w:rFonts w:ascii="Times New Roman" w:hAnsi="Times New Roman" w:cs="Times New Roman"/>
          <w:sz w:val="24"/>
          <w:szCs w:val="24"/>
        </w:rPr>
        <w:t>В соответствии с п.18.ч.1 ст.34 Федерального закона от 29.12.2012 № 273-ФЗ «Об образовании в Российской Федерации» учащимся предоставляются права на ознакомление:</w:t>
      </w:r>
    </w:p>
    <w:p w:rsidR="0051643D" w:rsidRPr="0051643D" w:rsidRDefault="0051643D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со свидетельством о государственной регистрации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51643D" w:rsidRDefault="0051643D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B3436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51643D">
        <w:rPr>
          <w:rFonts w:ascii="Times New Roman" w:hAnsi="Times New Roman" w:cs="Times New Roman"/>
          <w:color w:val="000000"/>
          <w:sz w:val="24"/>
          <w:szCs w:val="24"/>
        </w:rPr>
        <w:t>ставом</w:t>
      </w:r>
      <w:r w:rsidR="00B55BEA">
        <w:rPr>
          <w:rFonts w:ascii="Times New Roman" w:hAnsi="Times New Roman" w:cs="Times New Roman"/>
          <w:color w:val="000000"/>
          <w:sz w:val="24"/>
          <w:szCs w:val="24"/>
        </w:rPr>
        <w:t xml:space="preserve"> Школы</w:t>
      </w:r>
    </w:p>
    <w:p w:rsidR="0051643D" w:rsidRPr="0051643D" w:rsidRDefault="00B55BEA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с лицензией на осуществление образовательной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51643D" w:rsidRDefault="00B55BEA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со свидетельством о государственной аккредитации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51643D" w:rsidRDefault="00B55BEA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с учебной документацией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51643D" w:rsidRDefault="00B55BEA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51643D">
        <w:rPr>
          <w:rFonts w:ascii="Times New Roman" w:hAnsi="Times New Roman" w:cs="Times New Roman"/>
          <w:color w:val="000000"/>
          <w:sz w:val="24"/>
          <w:szCs w:val="24"/>
        </w:rPr>
        <w:t xml:space="preserve"> другими документами, регламентирующими организацию и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643D" w:rsidRPr="0051643D">
        <w:rPr>
          <w:rFonts w:ascii="Times New Roman" w:hAnsi="Times New Roman" w:cs="Times New Roman"/>
          <w:color w:val="000000"/>
          <w:sz w:val="24"/>
          <w:szCs w:val="24"/>
        </w:rPr>
        <w:t>осуществление образовательной деятельности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Default="0051643D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BEA" w:rsidRPr="00CB68DA" w:rsidRDefault="00814295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68DA">
        <w:rPr>
          <w:rFonts w:ascii="Times New Roman" w:hAnsi="Times New Roman" w:cs="Times New Roman"/>
          <w:sz w:val="24"/>
          <w:szCs w:val="24"/>
        </w:rPr>
        <w:t xml:space="preserve">В соответствии с п.3 ч.3. ст.44 </w:t>
      </w:r>
      <w:r w:rsidR="00CB68DA" w:rsidRPr="00CB68DA">
        <w:rPr>
          <w:rFonts w:ascii="Times New Roman" w:hAnsi="Times New Roman" w:cs="Times New Roman"/>
          <w:sz w:val="24"/>
          <w:szCs w:val="24"/>
        </w:rPr>
        <w:t>Федерального закона от 29.12.2012 № 273-ФЗ «Об образовании в Российской Федерации»  родители (законные представители) несовершеннолетних учащихся имеют право знакомиться:</w:t>
      </w:r>
    </w:p>
    <w:p w:rsidR="0051643D" w:rsidRPr="00CB68DA" w:rsidRDefault="00CB68DA" w:rsidP="009466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r w:rsidR="00B34365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>ставом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;  </w:t>
      </w:r>
    </w:p>
    <w:p w:rsidR="0051643D" w:rsidRPr="00CB68DA" w:rsidRDefault="00CB68DA" w:rsidP="009466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 лицензией на осуществление образовательной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CB68DA" w:rsidRDefault="00CB68DA" w:rsidP="009466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 со свидетельством о государственной аккредитации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Pr="00CB68DA" w:rsidRDefault="00CB68DA" w:rsidP="009466D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 с учебно-программной документацией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1643D" w:rsidRDefault="00CB68DA" w:rsidP="009466D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 другими документами, регламентирующими организацию и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 xml:space="preserve">осуществление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1643D" w:rsidRPr="00CB68DA">
        <w:rPr>
          <w:rFonts w:ascii="Times New Roman" w:hAnsi="Times New Roman" w:cs="Times New Roman"/>
          <w:color w:val="000000"/>
          <w:sz w:val="24"/>
          <w:szCs w:val="24"/>
        </w:rPr>
        <w:t>бразовательной деятельности</w:t>
      </w:r>
      <w:r w:rsidR="0051643D">
        <w:rPr>
          <w:rFonts w:ascii="TimesNewRomanPSMT" w:hAnsi="TimesNewRomanPSMT" w:cs="TimesNewRomanPSMT"/>
          <w:color w:val="000000"/>
          <w:sz w:val="28"/>
          <w:szCs w:val="28"/>
        </w:rPr>
        <w:t>.</w:t>
      </w:r>
    </w:p>
    <w:p w:rsidR="00CB68DA" w:rsidRDefault="00CB68DA" w:rsidP="009466D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color w:val="000000"/>
          <w:sz w:val="28"/>
          <w:szCs w:val="28"/>
        </w:rPr>
      </w:pPr>
    </w:p>
    <w:p w:rsidR="000C1E67" w:rsidRPr="000C1E67" w:rsidRDefault="0051643D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67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номенклатурой дел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B34365" w:rsidRPr="000C1E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 xml:space="preserve">первые экземпляры документов, перечисленные в пунктах </w:t>
      </w:r>
      <w:r w:rsidR="00CB68DA" w:rsidRPr="000C1E67">
        <w:rPr>
          <w:rFonts w:ascii="Times New Roman" w:hAnsi="Times New Roman" w:cs="Times New Roman"/>
          <w:color w:val="000000"/>
          <w:sz w:val="24"/>
          <w:szCs w:val="24"/>
        </w:rPr>
        <w:t xml:space="preserve"> 2-3 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настоящего Порядка, хранятся в кабинете директора</w:t>
      </w:r>
      <w:r w:rsidR="000C1E67" w:rsidRPr="000C1E6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1643D" w:rsidRPr="000C1E67" w:rsidRDefault="0051643D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67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Сканированные копии правоустанавливающих документов, а также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отдельных локальных нормативных актов, затрагивающих интересы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учащихся, вывешиваются в помещении школы в общедоступном месте на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информационных стендах.</w:t>
      </w:r>
    </w:p>
    <w:p w:rsidR="0051643D" w:rsidRPr="000C1E67" w:rsidRDefault="0051643D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1E67">
        <w:rPr>
          <w:rFonts w:ascii="Times New Roman" w:hAnsi="Times New Roman" w:cs="Times New Roman"/>
          <w:color w:val="000000"/>
          <w:sz w:val="24"/>
          <w:szCs w:val="24"/>
        </w:rPr>
        <w:t>Копии локальных нормативных актов, затрагивающих интересы учащихся,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хранятся в библиотеке школы.</w:t>
      </w:r>
    </w:p>
    <w:p w:rsidR="000C1E67" w:rsidRPr="000C1E67" w:rsidRDefault="000C1E67" w:rsidP="009466D0">
      <w:pPr>
        <w:pStyle w:val="a7"/>
        <w:numPr>
          <w:ilvl w:val="0"/>
          <w:numId w:val="1"/>
        </w:numPr>
        <w:jc w:val="both"/>
        <w:rPr>
          <w:rStyle w:val="a8"/>
          <w:color w:val="auto"/>
          <w:u w:val="none"/>
        </w:rPr>
      </w:pPr>
      <w:r w:rsidRPr="000C1E67">
        <w:rPr>
          <w:rFonts w:ascii="Times New Roman" w:hAnsi="Times New Roman" w:cs="Times New Roman"/>
          <w:color w:val="000000"/>
          <w:sz w:val="24"/>
          <w:szCs w:val="24"/>
        </w:rPr>
        <w:t>Сканированные копии всех правоустанавливающих документов,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локальные нормативные акты образовательной организации, учебно-программная документация и другие документы, регламентирующие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>организацию и осуществление образовательной деятельности размещаются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1E67">
        <w:rPr>
          <w:rFonts w:ascii="Times New Roman" w:hAnsi="Times New Roman" w:cs="Times New Roman"/>
          <w:color w:val="000000"/>
          <w:sz w:val="24"/>
          <w:szCs w:val="24"/>
        </w:rPr>
        <w:t xml:space="preserve">на официальном сайте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B34365">
        <w:t xml:space="preserve">  </w:t>
      </w:r>
      <w:hyperlink r:id="rId7" w:history="1">
        <w:r w:rsidR="00B34365" w:rsidRPr="003873E2">
          <w:rPr>
            <w:rStyle w:val="a8"/>
            <w:lang w:val="en-US"/>
          </w:rPr>
          <w:t>http</w:t>
        </w:r>
        <w:r w:rsidR="00B34365" w:rsidRPr="003873E2">
          <w:rPr>
            <w:rStyle w:val="a8"/>
          </w:rPr>
          <w:t>://</w:t>
        </w:r>
        <w:r w:rsidR="00B34365" w:rsidRPr="003873E2">
          <w:rPr>
            <w:rStyle w:val="a8"/>
            <w:lang w:val="en-US"/>
          </w:rPr>
          <w:t>gorushi</w:t>
        </w:r>
        <w:r w:rsidR="00B34365" w:rsidRPr="003873E2">
          <w:rPr>
            <w:rStyle w:val="a8"/>
          </w:rPr>
          <w:t>.</w:t>
        </w:r>
        <w:r w:rsidR="00B34365" w:rsidRPr="003873E2">
          <w:rPr>
            <w:rStyle w:val="a8"/>
            <w:lang w:val="en-US"/>
          </w:rPr>
          <w:t>okis</w:t>
        </w:r>
        <w:r w:rsidR="00B34365" w:rsidRPr="003873E2">
          <w:rPr>
            <w:rStyle w:val="a8"/>
          </w:rPr>
          <w:t>.</w:t>
        </w:r>
        <w:r w:rsidR="00B34365" w:rsidRPr="003873E2">
          <w:rPr>
            <w:rStyle w:val="a8"/>
            <w:lang w:val="en-US"/>
          </w:rPr>
          <w:t>ru</w:t>
        </w:r>
        <w:r w:rsidR="00B34365" w:rsidRPr="003873E2">
          <w:rPr>
            <w:rStyle w:val="a8"/>
          </w:rPr>
          <w:t>/</w:t>
        </w:r>
      </w:hyperlink>
    </w:p>
    <w:p w:rsidR="000C1E67" w:rsidRDefault="000C1E67" w:rsidP="009466D0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66D0">
        <w:rPr>
          <w:rFonts w:ascii="Times New Roman" w:hAnsi="Times New Roman" w:cs="Times New Roman"/>
          <w:sz w:val="24"/>
          <w:szCs w:val="24"/>
        </w:rPr>
        <w:t xml:space="preserve">Ознакомление с документами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9466D0">
        <w:rPr>
          <w:rFonts w:ascii="Times New Roman" w:hAnsi="Times New Roman" w:cs="Times New Roman"/>
          <w:sz w:val="24"/>
          <w:szCs w:val="24"/>
        </w:rPr>
        <w:t xml:space="preserve">, перечисленными в п.2-3 настоящего Порядка,  происходит при приеме граждан на обучение в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9466D0">
        <w:rPr>
          <w:rFonts w:ascii="Times New Roman" w:hAnsi="Times New Roman" w:cs="Times New Roman"/>
          <w:sz w:val="24"/>
          <w:szCs w:val="24"/>
        </w:rPr>
        <w:t>. Факт ознакомления с документами Школы родители (законные представители) несовершеннолетних учащихся  отражают в за</w:t>
      </w:r>
      <w:r w:rsidR="009466D0" w:rsidRPr="009466D0">
        <w:rPr>
          <w:rFonts w:ascii="Times New Roman" w:hAnsi="Times New Roman" w:cs="Times New Roman"/>
          <w:sz w:val="24"/>
          <w:szCs w:val="24"/>
        </w:rPr>
        <w:t>я</w:t>
      </w:r>
      <w:r w:rsidRPr="009466D0">
        <w:rPr>
          <w:rFonts w:ascii="Times New Roman" w:hAnsi="Times New Roman" w:cs="Times New Roman"/>
          <w:sz w:val="24"/>
          <w:szCs w:val="24"/>
        </w:rPr>
        <w:t xml:space="preserve">влении </w:t>
      </w:r>
      <w:r w:rsidR="009466D0" w:rsidRPr="009466D0">
        <w:rPr>
          <w:rFonts w:ascii="Times New Roman" w:hAnsi="Times New Roman" w:cs="Times New Roman"/>
          <w:sz w:val="24"/>
          <w:szCs w:val="24"/>
        </w:rPr>
        <w:t xml:space="preserve"> о приеме  на обучение личной подписью.</w:t>
      </w:r>
    </w:p>
    <w:p w:rsidR="009466D0" w:rsidRPr="009466D0" w:rsidRDefault="009466D0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При приёме на работу в 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B34365"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работодатель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обязан ознакомить работника до подписания трудового договора со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следующими локальными нормативными актами, непосредственно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связанными с его трудовой деятельностью (ч. 3 ст. 68 ТК РФ):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должностная инструкция;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внутреннего трудового распорядка (ч. 3 ст. 68 ТК РФ);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коллективный договор;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положение об оплате труда (ст. 135 ТК РФ);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правила и инструкция по охране труда (ст. 212 ТК РФ);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правила хранения и использования персональных данных работников</w:t>
      </w:r>
    </w:p>
    <w:p w:rsidR="009466D0" w:rsidRP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66D0">
        <w:rPr>
          <w:rFonts w:ascii="Times New Roman" w:hAnsi="Times New Roman" w:cs="Times New Roman"/>
          <w:color w:val="000000"/>
          <w:sz w:val="24"/>
          <w:szCs w:val="24"/>
        </w:rPr>
        <w:t>(ст. 87 ТК РФ);</w:t>
      </w:r>
    </w:p>
    <w:p w:rsid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иные локальные нормативные акты, непосредственно связанные с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трудовой деятельностью принимаемого на работу.</w:t>
      </w:r>
    </w:p>
    <w:p w:rsidR="009466D0" w:rsidRDefault="009466D0" w:rsidP="009466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1643D" w:rsidRPr="009466D0" w:rsidRDefault="0051643D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Факт ознакомления работника, принимаемого в </w:t>
      </w:r>
      <w:r w:rsidR="009466D0"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B34365">
        <w:rPr>
          <w:rFonts w:ascii="Times New Roman" w:hAnsi="Times New Roman" w:cs="Times New Roman"/>
          <w:sz w:val="24"/>
          <w:szCs w:val="24"/>
        </w:rPr>
        <w:t>О</w:t>
      </w:r>
      <w:r w:rsidR="00B34365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B34365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B34365"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на работу, с документами </w:t>
      </w:r>
      <w:r w:rsidR="009466D0"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Школы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должен быть письменно подтверждён подпись</w:t>
      </w:r>
      <w:r w:rsidR="009466D0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принимаемого на работу.</w:t>
      </w:r>
    </w:p>
    <w:p w:rsidR="0051643D" w:rsidRPr="009466D0" w:rsidRDefault="0051643D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466D0">
        <w:rPr>
          <w:rFonts w:ascii="Times New Roman" w:hAnsi="Times New Roman" w:cs="Times New Roman"/>
          <w:color w:val="000000"/>
          <w:sz w:val="24"/>
          <w:szCs w:val="24"/>
        </w:rPr>
        <w:t>Факт ознакомления с документами образовательной организации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участников образовательных отношений в период обучения или работы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должен быть письменно подтверждён (отражён в журнале учета проведения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воспитательных мероприятий, протоколах педагогических советов,</w:t>
      </w:r>
      <w:r w:rsidR="00B34365" w:rsidRPr="00B34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466D0">
        <w:rPr>
          <w:rFonts w:ascii="Times New Roman" w:hAnsi="Times New Roman" w:cs="Times New Roman"/>
          <w:color w:val="000000"/>
          <w:sz w:val="24"/>
          <w:szCs w:val="24"/>
        </w:rPr>
        <w:t>родительских собраний и др.).</w:t>
      </w:r>
    </w:p>
    <w:p w:rsidR="009466D0" w:rsidRDefault="009466D0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Настоящий Порядок принимается на заседании педагогического совета Школы, утверждается и вводится в действие приказом директора Школы.</w:t>
      </w:r>
    </w:p>
    <w:p w:rsidR="009466D0" w:rsidRPr="009466D0" w:rsidRDefault="009466D0" w:rsidP="009466D0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Изменения и дополнения в  Порядок принимаю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тся на заседании педагогического совета Школы, утверждается и вводится в действие приказом директора Школы</w:t>
      </w:r>
    </w:p>
    <w:sectPr w:rsidR="009466D0" w:rsidRPr="009466D0" w:rsidSect="002679A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3D6" w:rsidRDefault="004E53D6" w:rsidP="0051643D">
      <w:pPr>
        <w:spacing w:after="0" w:line="240" w:lineRule="auto"/>
      </w:pPr>
      <w:r>
        <w:separator/>
      </w:r>
    </w:p>
  </w:endnote>
  <w:endnote w:type="continuationSeparator" w:id="1">
    <w:p w:rsidR="004E53D6" w:rsidRDefault="004E53D6" w:rsidP="00516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4067522"/>
      <w:docPartObj>
        <w:docPartGallery w:val="Page Numbers (Bottom of Page)"/>
        <w:docPartUnique/>
      </w:docPartObj>
    </w:sdtPr>
    <w:sdtContent>
      <w:p w:rsidR="0051643D" w:rsidRDefault="00796BC8">
        <w:pPr>
          <w:pStyle w:val="a5"/>
          <w:jc w:val="center"/>
        </w:pPr>
        <w:r>
          <w:fldChar w:fldCharType="begin"/>
        </w:r>
        <w:r w:rsidR="0051643D">
          <w:instrText>PAGE   \* MERGEFORMAT</w:instrText>
        </w:r>
        <w:r>
          <w:fldChar w:fldCharType="separate"/>
        </w:r>
        <w:r w:rsidR="00F56993">
          <w:rPr>
            <w:noProof/>
          </w:rPr>
          <w:t>2</w:t>
        </w:r>
        <w:r>
          <w:fldChar w:fldCharType="end"/>
        </w:r>
      </w:p>
    </w:sdtContent>
  </w:sdt>
  <w:p w:rsidR="0051643D" w:rsidRDefault="0051643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3D6" w:rsidRDefault="004E53D6" w:rsidP="0051643D">
      <w:pPr>
        <w:spacing w:after="0" w:line="240" w:lineRule="auto"/>
      </w:pPr>
      <w:r>
        <w:separator/>
      </w:r>
    </w:p>
  </w:footnote>
  <w:footnote w:type="continuationSeparator" w:id="1">
    <w:p w:rsidR="004E53D6" w:rsidRDefault="004E53D6" w:rsidP="005164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70D35"/>
    <w:multiLevelType w:val="multilevel"/>
    <w:tmpl w:val="C0E479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>
    <w:nsid w:val="36580F45"/>
    <w:multiLevelType w:val="multilevel"/>
    <w:tmpl w:val="C0E47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">
    <w:nsid w:val="475F5BE8"/>
    <w:multiLevelType w:val="multilevel"/>
    <w:tmpl w:val="C0E479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16A5"/>
    <w:rsid w:val="000C1E67"/>
    <w:rsid w:val="002679A9"/>
    <w:rsid w:val="00307E6B"/>
    <w:rsid w:val="004E53D6"/>
    <w:rsid w:val="0051643D"/>
    <w:rsid w:val="00796BC8"/>
    <w:rsid w:val="00814295"/>
    <w:rsid w:val="008660AD"/>
    <w:rsid w:val="009466D0"/>
    <w:rsid w:val="00B34365"/>
    <w:rsid w:val="00B55BEA"/>
    <w:rsid w:val="00CB68DA"/>
    <w:rsid w:val="00D816A5"/>
    <w:rsid w:val="00DB6CAF"/>
    <w:rsid w:val="00E93B4C"/>
    <w:rsid w:val="00F569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643D"/>
  </w:style>
  <w:style w:type="paragraph" w:styleId="a5">
    <w:name w:val="footer"/>
    <w:basedOn w:val="a"/>
    <w:link w:val="a6"/>
    <w:uiPriority w:val="99"/>
    <w:unhideWhenUsed/>
    <w:rsid w:val="00516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643D"/>
  </w:style>
  <w:style w:type="paragraph" w:styleId="a7">
    <w:name w:val="List Paragraph"/>
    <w:basedOn w:val="a"/>
    <w:uiPriority w:val="34"/>
    <w:qFormat/>
    <w:rsid w:val="0051643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C1E67"/>
    <w:rPr>
      <w:color w:val="0000FF" w:themeColor="hyperlink"/>
      <w:u w:val="single"/>
    </w:rPr>
  </w:style>
  <w:style w:type="character" w:customStyle="1" w:styleId="Bodytext216pt">
    <w:name w:val="Body text (2) + 16 pt"/>
    <w:basedOn w:val="a0"/>
    <w:rsid w:val="00B3436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4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643D"/>
  </w:style>
  <w:style w:type="paragraph" w:styleId="a5">
    <w:name w:val="footer"/>
    <w:basedOn w:val="a"/>
    <w:link w:val="a6"/>
    <w:uiPriority w:val="99"/>
    <w:unhideWhenUsed/>
    <w:rsid w:val="00516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643D"/>
  </w:style>
  <w:style w:type="paragraph" w:styleId="a7">
    <w:name w:val="List Paragraph"/>
    <w:basedOn w:val="a"/>
    <w:uiPriority w:val="34"/>
    <w:qFormat/>
    <w:rsid w:val="0051643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C1E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orushi.oki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Парамонова</dc:creator>
  <cp:keywords/>
  <dc:description/>
  <cp:lastModifiedBy>Gor</cp:lastModifiedBy>
  <cp:revision>4</cp:revision>
  <cp:lastPrinted>2015-03-14T07:23:00Z</cp:lastPrinted>
  <dcterms:created xsi:type="dcterms:W3CDTF">2015-05-07T11:28:00Z</dcterms:created>
  <dcterms:modified xsi:type="dcterms:W3CDTF">2015-07-01T16:19:00Z</dcterms:modified>
</cp:coreProperties>
</file>